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9A" w:rsidRPr="0009552B" w:rsidRDefault="00E31E9A" w:rsidP="00E31E9A">
      <w:pPr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Administratorem Danych Osobywch jest Uniwersytet Mikołaja Kopernika w Toruniu, z sidzibą: (87-100) Toruń, ul. Gagarina 11 (dalej: ADO, Uczelnia). Dane kontaktowe: +48 56 611 40 </w:t>
      </w:r>
      <w:r w:rsidRPr="00CD4909">
        <w:rPr>
          <w:rFonts w:ascii="Arial" w:hAnsi="Arial" w:cs="Arial"/>
          <w:sz w:val="18"/>
          <w:szCs w:val="18"/>
          <w:lang w:val="cs-CZ"/>
        </w:rPr>
        <w:t>10</w:t>
      </w:r>
      <w:r>
        <w:rPr>
          <w:rFonts w:ascii="Arial" w:hAnsi="Arial" w:cs="Arial"/>
          <w:sz w:val="18"/>
          <w:szCs w:val="18"/>
          <w:lang w:val="cs-CZ"/>
        </w:rPr>
        <w:t>, e-mail: kontakt@umk.pl</w:t>
      </w:r>
    </w:p>
    <w:p w:rsidR="00E31E9A" w:rsidRPr="00706F84" w:rsidRDefault="00E31E9A" w:rsidP="00E31E9A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dane osobowe mogą być przetwarzane przez</w:t>
      </w:r>
      <w:r>
        <w:rPr>
          <w:rFonts w:ascii="Arial" w:hAnsi="Arial" w:cs="Arial"/>
          <w:sz w:val="18"/>
          <w:szCs w:val="18"/>
          <w:lang w:val="cs-CZ"/>
        </w:rPr>
        <w:t xml:space="preserve"> Uczelnię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, w zależności od rodzaju współpracy, </w:t>
      </w:r>
      <w:r>
        <w:rPr>
          <w:rFonts w:ascii="Arial" w:hAnsi="Arial" w:cs="Arial"/>
          <w:sz w:val="18"/>
          <w:szCs w:val="18"/>
          <w:lang w:val="cs-CZ"/>
        </w:rPr>
        <w:br/>
      </w:r>
      <w:r w:rsidRPr="00706F84">
        <w:rPr>
          <w:rFonts w:ascii="Arial" w:hAnsi="Arial" w:cs="Arial"/>
          <w:sz w:val="18"/>
          <w:szCs w:val="18"/>
          <w:lang w:val="cs-CZ"/>
        </w:rPr>
        <w:t>w następujących celach:</w:t>
      </w:r>
    </w:p>
    <w:p w:rsidR="00E31E9A" w:rsidRDefault="00E31E9A" w:rsidP="00E31E9A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związanych z prawidłowym wykonaniem umowy (art. 6 ust. 1 lit. b RODO),</w:t>
      </w:r>
    </w:p>
    <w:p w:rsidR="00E31E9A" w:rsidRPr="00706F84" w:rsidRDefault="00E31E9A" w:rsidP="00E31E9A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związanych z obowiązkami prawnymi (np. podatkowymi) (art. 6 ust. 1 lit. c RODO),</w:t>
      </w:r>
    </w:p>
    <w:p w:rsidR="00E31E9A" w:rsidRPr="00167A05" w:rsidRDefault="00E31E9A" w:rsidP="00E31E9A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 xml:space="preserve">obsługą, dochodzeniem i obroną w razie zaistnienia roszczeń, w tym roszczeń pomiędzy </w:t>
      </w:r>
      <w:r>
        <w:rPr>
          <w:rFonts w:ascii="Arial" w:hAnsi="Arial" w:cs="Arial"/>
          <w:sz w:val="18"/>
          <w:szCs w:val="18"/>
        </w:rPr>
        <w:t xml:space="preserve">Uczelnią </w:t>
      </w:r>
      <w:r>
        <w:rPr>
          <w:rFonts w:ascii="Arial" w:hAnsi="Arial" w:cs="Arial"/>
          <w:sz w:val="18"/>
          <w:szCs w:val="18"/>
        </w:rPr>
        <w:br/>
        <w:t>a Panią/Panem (art. 6 ust. 1 lit. f RODO).</w:t>
      </w:r>
    </w:p>
    <w:p w:rsidR="00E31E9A" w:rsidRPr="00706F84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dane osob</w:t>
      </w:r>
      <w:r>
        <w:rPr>
          <w:rFonts w:ascii="Arial" w:hAnsi="Arial" w:cs="Arial"/>
          <w:sz w:val="18"/>
          <w:szCs w:val="18"/>
          <w:lang w:val="cs-CZ"/>
        </w:rPr>
        <w:t>owe mogą być ujawniane przez ADO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podmiotom z nim współpracującym (odbiorcom), </w:t>
      </w:r>
      <w:r>
        <w:rPr>
          <w:rFonts w:ascii="Arial" w:hAnsi="Arial" w:cs="Arial"/>
          <w:sz w:val="18"/>
          <w:szCs w:val="18"/>
          <w:lang w:val="cs-CZ"/>
        </w:rPr>
        <w:br/>
      </w:r>
      <w:r w:rsidRPr="00706F84">
        <w:rPr>
          <w:rFonts w:ascii="Arial" w:hAnsi="Arial" w:cs="Arial"/>
          <w:sz w:val="18"/>
          <w:szCs w:val="18"/>
          <w:lang w:val="cs-CZ"/>
        </w:rPr>
        <w:t xml:space="preserve">w szczególności podmiotom świadczącym usługi doręczania korespondencji i przesyłek, usługi ochrony osób </w:t>
      </w:r>
      <w:r>
        <w:rPr>
          <w:rFonts w:ascii="Arial" w:hAnsi="Arial" w:cs="Arial"/>
          <w:sz w:val="18"/>
          <w:szCs w:val="18"/>
          <w:lang w:val="cs-CZ"/>
        </w:rPr>
        <w:br/>
      </w:r>
      <w:r w:rsidRPr="00706F84">
        <w:rPr>
          <w:rFonts w:ascii="Arial" w:hAnsi="Arial" w:cs="Arial"/>
          <w:sz w:val="18"/>
          <w:szCs w:val="18"/>
          <w:lang w:val="cs-CZ"/>
        </w:rPr>
        <w:t xml:space="preserve">i mienia, usługi </w:t>
      </w:r>
      <w:r>
        <w:rPr>
          <w:rFonts w:ascii="Arial" w:hAnsi="Arial" w:cs="Arial"/>
          <w:sz w:val="18"/>
          <w:szCs w:val="18"/>
          <w:lang w:val="cs-CZ"/>
        </w:rPr>
        <w:t>prawne oraz organom państwowym i samorządowym w granicach przepisów prawa.</w:t>
      </w:r>
    </w:p>
    <w:p w:rsidR="00E31E9A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Z zastrzeżeniem przepisów powszechnie obowiązującego prawa przysługują Panu/Pani prawa, które zrealizujemy na wniosek o:</w:t>
      </w:r>
    </w:p>
    <w:p w:rsidR="00E31E9A" w:rsidRPr="00A647D7" w:rsidRDefault="00E31E9A" w:rsidP="00E31E9A">
      <w:pPr>
        <w:numPr>
          <w:ilvl w:val="1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 xml:space="preserve">Żądanie dostępu do danych osobowych oraz prawo ich sprostowania, </w:t>
      </w:r>
    </w:p>
    <w:p w:rsidR="00E31E9A" w:rsidRPr="00A647D7" w:rsidRDefault="00E31E9A" w:rsidP="00E31E9A">
      <w:pPr>
        <w:numPr>
          <w:ilvl w:val="1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 xml:space="preserve">Żądanie usunięcia lub ograniczenia przetwarzania. 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Przysługuje Panu/Pani również prawo wniesienia sprzeciwu na przetwarzanie danych osobowych.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Podanie przez Pana/Panią danych osobowych jest niezbędne do wykonania celu wymienionego w pkt 2, a brak ich podania uniemożliwi zawarcie umowy.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Przysługuje Panu/Pani prawo wniesienia skargi do Prezesa Urzędu Ochrony Danych Osobowych.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W stosunku do Pana/Pani nie będą prowadzone działania polegające na podejmowaniu decyzji w sposób zautomatyzowany, nie będą one również podlegały zautomatyzowanemu profilowaniu.</w:t>
      </w:r>
    </w:p>
    <w:p w:rsidR="00E31E9A" w:rsidRPr="00A647D7" w:rsidRDefault="00E31E9A" w:rsidP="00E31E9A">
      <w:pPr>
        <w:numPr>
          <w:ilvl w:val="0"/>
          <w:numId w:val="2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A647D7">
        <w:rPr>
          <w:rFonts w:ascii="Arial" w:hAnsi="Arial" w:cs="Arial"/>
          <w:sz w:val="18"/>
          <w:szCs w:val="18"/>
          <w:lang w:val="cs-CZ"/>
        </w:rPr>
        <w:t>Jeżeli chce Pan/Pani skontaktować się z Uczelnią w sprawach związanych z przetwarzaniem danych osobowych, w szczególności w związku z wniesieniem wniosku o realizację przysługujących praw prosimy o kontakt pod adresem e-mail: iod@umk.pl lub adresem korespondencyjnym: UMK w Toruniu, ul. Gagarina 11, 87-100 Toruń, z dopiskiem „IOD”, dostępny jest również kontakt telefoniczny: 56 611 27 42.</w:t>
      </w:r>
    </w:p>
    <w:p w:rsidR="00041DA0" w:rsidRDefault="00041DA0"/>
    <w:sectPr w:rsidR="00041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96" w:rsidRDefault="005E2996" w:rsidP="00E31E9A">
      <w:r>
        <w:separator/>
      </w:r>
    </w:p>
  </w:endnote>
  <w:endnote w:type="continuationSeparator" w:id="0">
    <w:p w:rsidR="005E2996" w:rsidRDefault="005E2996" w:rsidP="00E3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Default="00E31E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Default="00E31E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Default="00E31E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96" w:rsidRDefault="005E2996" w:rsidP="00E31E9A">
      <w:r>
        <w:separator/>
      </w:r>
    </w:p>
  </w:footnote>
  <w:footnote w:type="continuationSeparator" w:id="0">
    <w:p w:rsidR="005E2996" w:rsidRDefault="005E2996" w:rsidP="00E3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Default="00E31E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Pr="00E31E9A" w:rsidRDefault="00E31E9A" w:rsidP="00E31E9A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  <w:r w:rsidRPr="00706F84">
      <w:rPr>
        <w:rFonts w:ascii="Arial" w:hAnsi="Arial" w:cs="Arial"/>
        <w:b/>
        <w:color w:val="000000" w:themeColor="text1"/>
        <w:sz w:val="20"/>
      </w:rPr>
      <w:t xml:space="preserve">Klauzula informacyjna dla </w:t>
    </w:r>
    <w:r>
      <w:rPr>
        <w:rFonts w:ascii="Arial" w:hAnsi="Arial" w:cs="Arial"/>
        <w:b/>
        <w:color w:val="000000" w:themeColor="text1"/>
        <w:sz w:val="20"/>
      </w:rPr>
      <w:t xml:space="preserve">strony </w:t>
    </w:r>
    <w:r>
      <w:rPr>
        <w:rFonts w:ascii="Arial" w:hAnsi="Arial" w:cs="Arial"/>
        <w:b/>
        <w:color w:val="000000" w:themeColor="text1"/>
        <w:sz w:val="20"/>
      </w:rPr>
      <w:t>umowy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9A" w:rsidRDefault="00E31E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D25F3"/>
    <w:multiLevelType w:val="hybridMultilevel"/>
    <w:tmpl w:val="8B76D24E"/>
    <w:lvl w:ilvl="0" w:tplc="7C72A7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C52E5"/>
    <w:multiLevelType w:val="multilevel"/>
    <w:tmpl w:val="BBD443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5F"/>
    <w:rsid w:val="00041DA0"/>
    <w:rsid w:val="005E2996"/>
    <w:rsid w:val="00C2535F"/>
    <w:rsid w:val="00E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E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E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E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E9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Rutkowski</dc:creator>
  <cp:keywords/>
  <dc:description/>
  <cp:lastModifiedBy>Jakub Rutkowski</cp:lastModifiedBy>
  <cp:revision>2</cp:revision>
  <dcterms:created xsi:type="dcterms:W3CDTF">2021-05-12T09:00:00Z</dcterms:created>
  <dcterms:modified xsi:type="dcterms:W3CDTF">2021-05-12T09:01:00Z</dcterms:modified>
</cp:coreProperties>
</file>