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ipercze"/>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ipercze"/>
            <w:bCs/>
            <w:lang w:val="en-GB"/>
          </w:rPr>
          <w:t xml:space="preserve">Guidelines on how to </w:t>
        </w:r>
        <w:r>
          <w:rPr>
            <w:rStyle w:val="Hipercze"/>
            <w:bCs/>
            <w:lang w:val="en-GB"/>
          </w:rPr>
          <w:t>use the Learning Agreement for S</w:t>
        </w:r>
        <w:r w:rsidRPr="00772234">
          <w:rPr>
            <w:rStyle w:val="Hipercze"/>
            <w:bCs/>
            <w:lang w:val="en-GB"/>
          </w:rPr>
          <w:t>tudies</w:t>
        </w:r>
      </w:hyperlink>
      <w:r>
        <w:rPr>
          <w:rStyle w:val="Hipercze"/>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ela-Siatka"/>
        <w:tblW w:w="11199" w:type="dxa"/>
        <w:tblInd w:w="-318" w:type="dxa"/>
        <w:tblLook w:val="04A0" w:firstRow="1" w:lastRow="0" w:firstColumn="1" w:lastColumn="0" w:noHBand="0" w:noVBand="1"/>
      </w:tblPr>
      <w:tblGrid>
        <w:gridCol w:w="1536"/>
        <w:gridCol w:w="1613"/>
        <w:gridCol w:w="1417"/>
        <w:gridCol w:w="310"/>
        <w:gridCol w:w="1470"/>
        <w:gridCol w:w="1611"/>
        <w:gridCol w:w="659"/>
        <w:gridCol w:w="2583"/>
      </w:tblGrid>
      <w:tr w:rsidR="00A430C5"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A430C5"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A430C5"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A430C5"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A430C5"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bookmarkStart w:id="0" w:name="_GoBack"/>
        <w:bookmarkEnd w:id="0"/>
      </w:tr>
      <w:tr w:rsidR="00A430C5"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A430C5"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A430C5"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3114E082" w:rsidR="00E4761F" w:rsidRPr="00A430C5" w:rsidRDefault="00A430C5" w:rsidP="00E4761F">
            <w:pPr>
              <w:spacing w:after="120" w:line="240" w:lineRule="auto"/>
              <w:ind w:right="28"/>
              <w:jc w:val="center"/>
              <w:rPr>
                <w:rFonts w:ascii="Verdana" w:eastAsia="Times New Roman" w:hAnsi="Verdana" w:cs="Arial"/>
                <w:b/>
                <w:color w:val="002060"/>
                <w:lang w:val="en-GB"/>
              </w:rPr>
            </w:pPr>
            <w:r w:rsidRPr="00A430C5">
              <w:rPr>
                <w:rFonts w:ascii="Verdana" w:eastAsia="Times New Roman" w:hAnsi="Verdana" w:cs="Arial"/>
                <w:b/>
                <w:color w:val="002060"/>
                <w:lang w:val="en-GB"/>
              </w:rPr>
              <w:t>Nicolaus Copernicus University in Toruń</w:t>
            </w:r>
          </w:p>
        </w:tc>
        <w:tc>
          <w:tcPr>
            <w:tcW w:w="1729" w:type="dxa"/>
            <w:gridSpan w:val="2"/>
          </w:tcPr>
          <w:p w14:paraId="3FE9F23F" w14:textId="679C23C3" w:rsidR="00E4761F" w:rsidRPr="00A430C5" w:rsidRDefault="00E4761F" w:rsidP="00E4761F">
            <w:pPr>
              <w:spacing w:after="120" w:line="240" w:lineRule="auto"/>
              <w:ind w:right="28"/>
              <w:jc w:val="center"/>
              <w:rPr>
                <w:rFonts w:ascii="Verdana" w:eastAsia="Times New Roman" w:hAnsi="Verdana" w:cs="Arial"/>
                <w:b/>
                <w:color w:val="002060"/>
                <w:lang w:val="en-GB"/>
              </w:rPr>
            </w:pPr>
          </w:p>
        </w:tc>
        <w:tc>
          <w:tcPr>
            <w:tcW w:w="1471" w:type="dxa"/>
          </w:tcPr>
          <w:p w14:paraId="1F72F646" w14:textId="09048581" w:rsidR="00E4761F" w:rsidRPr="002059D1" w:rsidRDefault="00A430C5" w:rsidP="00E4761F">
            <w:pPr>
              <w:spacing w:after="120" w:line="240" w:lineRule="auto"/>
              <w:ind w:right="28"/>
              <w:jc w:val="center"/>
              <w:rPr>
                <w:rFonts w:ascii="Verdana" w:eastAsia="Times New Roman" w:hAnsi="Verdana" w:cs="Arial"/>
                <w:b/>
                <w:color w:val="002060"/>
                <w:lang w:val="en-GB"/>
              </w:rPr>
            </w:pPr>
            <w:r w:rsidRPr="002059D1">
              <w:rPr>
                <w:rFonts w:ascii="Verdana" w:eastAsia="Times New Roman" w:hAnsi="Verdana" w:cs="Arial"/>
                <w:b/>
                <w:color w:val="002060"/>
                <w:lang w:val="en-GB"/>
              </w:rPr>
              <w:t>PL TORUN01</w:t>
            </w:r>
          </w:p>
        </w:tc>
        <w:tc>
          <w:tcPr>
            <w:tcW w:w="1619" w:type="dxa"/>
          </w:tcPr>
          <w:p w14:paraId="08CE6F91" w14:textId="7C0828FF" w:rsidR="00E4761F" w:rsidRPr="00A430C5" w:rsidRDefault="00A430C5" w:rsidP="00E4761F">
            <w:pPr>
              <w:spacing w:after="120" w:line="240" w:lineRule="auto"/>
              <w:ind w:right="28"/>
              <w:jc w:val="center"/>
              <w:rPr>
                <w:rFonts w:ascii="Verdana" w:eastAsia="Times New Roman" w:hAnsi="Verdana" w:cs="Arial"/>
                <w:b/>
                <w:color w:val="002060"/>
                <w:lang w:val="en-GB"/>
              </w:rPr>
            </w:pPr>
            <w:r w:rsidRPr="00A430C5">
              <w:rPr>
                <w:rFonts w:ascii="Verdana" w:eastAsia="Times New Roman" w:hAnsi="Verdana" w:cs="Arial"/>
                <w:b/>
                <w:color w:val="002060"/>
                <w:lang w:val="en-GB"/>
              </w:rPr>
              <w:t>Poland</w:t>
            </w:r>
          </w:p>
        </w:tc>
        <w:tc>
          <w:tcPr>
            <w:tcW w:w="3260" w:type="dxa"/>
            <w:gridSpan w:val="2"/>
          </w:tcPr>
          <w:p w14:paraId="61CDCEAD" w14:textId="3485D586" w:rsidR="00E4761F" w:rsidRPr="00A430C5" w:rsidRDefault="00A430C5" w:rsidP="00E4761F">
            <w:pPr>
              <w:spacing w:after="120" w:line="240" w:lineRule="auto"/>
              <w:ind w:right="28"/>
              <w:jc w:val="center"/>
              <w:rPr>
                <w:rFonts w:ascii="Verdana" w:eastAsia="Times New Roman" w:hAnsi="Verdana" w:cs="Arial"/>
                <w:b/>
                <w:color w:val="002060"/>
                <w:lang w:val="pl-PL"/>
              </w:rPr>
            </w:pPr>
            <w:r w:rsidRPr="00A430C5">
              <w:rPr>
                <w:rFonts w:ascii="Verdana" w:eastAsia="Times New Roman" w:hAnsi="Verdana" w:cs="Arial"/>
                <w:b/>
                <w:color w:val="002060"/>
                <w:lang w:val="pl-PL"/>
              </w:rPr>
              <w:t xml:space="preserve">Paulina Lewandowska, Natalia Przytarska; </w:t>
            </w:r>
            <w:hyperlink r:id="rId12" w:history="1">
              <w:r w:rsidRPr="00A430C5">
                <w:rPr>
                  <w:rStyle w:val="Hipercze"/>
                  <w:rFonts w:ascii="Verdana" w:eastAsia="Times New Roman" w:hAnsi="Verdana" w:cs="Arial"/>
                  <w:b/>
                  <w:lang w:val="pl-PL"/>
                </w:rPr>
                <w:t>erasmus-in@umk.pl</w:t>
              </w:r>
            </w:hyperlink>
            <w:r w:rsidRPr="00A430C5">
              <w:rPr>
                <w:rFonts w:ascii="Verdana" w:eastAsia="Times New Roman" w:hAnsi="Verdana" w:cs="Arial"/>
                <w:b/>
                <w:color w:val="002060"/>
                <w:lang w:val="pl-PL"/>
              </w:rPr>
              <w:t>; +48 56 611 49 28</w:t>
            </w: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ela-Siatk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Akapitzlist"/>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Tekstprzypisudolnego"/>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ela-Siatka"/>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Odwoaniedokomentarza"/>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1B14D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1B14D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1B14D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1B14D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ela-Siatka"/>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1B14D5"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1B14D5"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1B14D5"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kstzastpczy"/>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kstzastpczy"/>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1B14D5"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1B14D5"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Tekstzastpczy"/>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1B14D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1B14D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1B14D5"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Tekstzastpczy"/>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1B14D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1B14D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Odwoaniedokomentarza"/>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ela-Siatk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ela-Siatk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2E1905">
                <w:rPr>
                  <w:rStyle w:val="Hipercze"/>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kstprzypisukocowego"/>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r w:rsidRPr="002E1905">
                <w:rPr>
                  <w:rStyle w:val="Hipercze"/>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ipercze"/>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F1959" w14:textId="77777777" w:rsidR="001B14D5" w:rsidRDefault="001B14D5" w:rsidP="005F66E7">
      <w:pPr>
        <w:spacing w:after="0" w:line="240" w:lineRule="auto"/>
      </w:pPr>
      <w:r>
        <w:separator/>
      </w:r>
    </w:p>
  </w:endnote>
  <w:endnote w:type="continuationSeparator" w:id="0">
    <w:p w14:paraId="5B1B05BA" w14:textId="77777777" w:rsidR="001B14D5" w:rsidRDefault="001B14D5" w:rsidP="005F66E7">
      <w:pPr>
        <w:spacing w:after="0" w:line="240" w:lineRule="auto"/>
      </w:pPr>
      <w:r>
        <w:continuationSeparator/>
      </w:r>
    </w:p>
  </w:endnote>
  <w:endnote w:type="continuationNotice" w:id="1">
    <w:p w14:paraId="395CDA4B" w14:textId="77777777" w:rsidR="001B14D5" w:rsidRDefault="001B14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9E938" w14:textId="77777777" w:rsidR="001B14D5" w:rsidRDefault="001B14D5" w:rsidP="005F66E7">
      <w:pPr>
        <w:spacing w:after="0" w:line="240" w:lineRule="auto"/>
      </w:pPr>
      <w:r>
        <w:separator/>
      </w:r>
    </w:p>
  </w:footnote>
  <w:footnote w:type="continuationSeparator" w:id="0">
    <w:p w14:paraId="35C190F5" w14:textId="77777777" w:rsidR="001B14D5" w:rsidRDefault="001B14D5" w:rsidP="005F66E7">
      <w:pPr>
        <w:spacing w:after="0" w:line="240" w:lineRule="auto"/>
      </w:pPr>
      <w:r>
        <w:continuationSeparator/>
      </w:r>
    </w:p>
  </w:footnote>
  <w:footnote w:type="continuationNotice" w:id="1">
    <w:p w14:paraId="645FAA0F" w14:textId="77777777" w:rsidR="001B14D5" w:rsidRDefault="001B14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B14D5"/>
    <w:rsid w:val="001C792B"/>
    <w:rsid w:val="001D107C"/>
    <w:rsid w:val="001D7B74"/>
    <w:rsid w:val="002059D1"/>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30C5"/>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nhideWhenUsed/>
    <w:rsid w:val="003E0C23"/>
    <w:rPr>
      <w:color w:val="0563C1" w:themeColor="hyperlink"/>
      <w:u w:val="single"/>
    </w:rPr>
  </w:style>
  <w:style w:type="table" w:styleId="Tabela-Siatka">
    <w:name w:val="Table Grid"/>
    <w:basedOn w:val="Standardowy"/>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5F66E7"/>
    <w:rPr>
      <w:rFonts w:ascii="Times New Roman" w:eastAsia="Times New Roman" w:hAnsi="Times New Roman" w:cs="Times New Roman"/>
      <w:sz w:val="20"/>
      <w:szCs w:val="20"/>
      <w:lang w:val="fr-FR"/>
    </w:rPr>
  </w:style>
  <w:style w:type="character" w:styleId="Odwoanieprzypisukocowego">
    <w:name w:val="endnote reference"/>
    <w:rsid w:val="005F66E7"/>
    <w:rPr>
      <w:vertAlign w:val="superscript"/>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F66E7"/>
    <w:rPr>
      <w:sz w:val="20"/>
      <w:szCs w:val="20"/>
      <w:lang w:val="it-IT"/>
    </w:rPr>
  </w:style>
  <w:style w:type="character" w:styleId="Odwoaniedokomentarza">
    <w:name w:val="annotation reference"/>
    <w:basedOn w:val="Domylnaczcionkaakapitu"/>
    <w:uiPriority w:val="99"/>
    <w:semiHidden/>
    <w:unhideWhenUsed/>
    <w:rsid w:val="005F66E7"/>
    <w:rPr>
      <w:sz w:val="16"/>
      <w:szCs w:val="16"/>
    </w:rPr>
  </w:style>
  <w:style w:type="paragraph" w:styleId="Tekstkomentarza">
    <w:name w:val="annotation text"/>
    <w:basedOn w:val="Normalny"/>
    <w:link w:val="TekstkomentarzaZnak"/>
    <w:unhideWhenUsed/>
    <w:rsid w:val="005F66E7"/>
    <w:pPr>
      <w:spacing w:line="240" w:lineRule="auto"/>
    </w:pPr>
    <w:rPr>
      <w:sz w:val="20"/>
      <w:szCs w:val="20"/>
    </w:rPr>
  </w:style>
  <w:style w:type="character" w:customStyle="1" w:styleId="TekstkomentarzaZnak">
    <w:name w:val="Tekst komentarza Znak"/>
    <w:basedOn w:val="Domylnaczcionkaakapitu"/>
    <w:link w:val="Tekstkomentarza"/>
    <w:rsid w:val="005F66E7"/>
    <w:rPr>
      <w:sz w:val="20"/>
      <w:szCs w:val="20"/>
      <w:lang w:val="it-IT"/>
    </w:rPr>
  </w:style>
  <w:style w:type="paragraph" w:styleId="Akapitzlist">
    <w:name w:val="List Paragraph"/>
    <w:basedOn w:val="Normalny"/>
    <w:uiPriority w:val="34"/>
    <w:qFormat/>
    <w:rsid w:val="008667EB"/>
    <w:pPr>
      <w:ind w:left="720"/>
      <w:contextualSpacing/>
    </w:pPr>
  </w:style>
  <w:style w:type="character" w:styleId="Tekstzastpczy">
    <w:name w:val="Placeholder Text"/>
    <w:basedOn w:val="Domylnaczcionkaakapitu"/>
    <w:uiPriority w:val="99"/>
    <w:semiHidden/>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paragraph" w:styleId="Tekstdymka">
    <w:name w:val="Balloon Text"/>
    <w:basedOn w:val="Normalny"/>
    <w:link w:val="TekstdymkaZnak"/>
    <w:uiPriority w:val="99"/>
    <w:semiHidden/>
    <w:unhideWhenUsed/>
    <w:rsid w:val="00555F0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55F03"/>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A460C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A460C8"/>
    <w:rPr>
      <w:lang w:val="it-IT"/>
    </w:rPr>
  </w:style>
  <w:style w:type="paragraph" w:styleId="Stopka">
    <w:name w:val="footer"/>
    <w:basedOn w:val="Normalny"/>
    <w:link w:val="StopkaZnak"/>
    <w:uiPriority w:val="99"/>
    <w:semiHidden/>
    <w:unhideWhenUsed/>
    <w:rsid w:val="00A460C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A460C8"/>
    <w:rPr>
      <w:lang w:val="it-IT"/>
    </w:rPr>
  </w:style>
  <w:style w:type="paragraph" w:styleId="Tematkomentarza">
    <w:name w:val="annotation subject"/>
    <w:basedOn w:val="Tekstkomentarza"/>
    <w:next w:val="Tekstkomentarza"/>
    <w:link w:val="TematkomentarzaZnak"/>
    <w:uiPriority w:val="99"/>
    <w:semiHidden/>
    <w:unhideWhenUsed/>
    <w:rsid w:val="00AA2715"/>
    <w:rPr>
      <w:b/>
      <w:bCs/>
    </w:rPr>
  </w:style>
  <w:style w:type="character" w:customStyle="1" w:styleId="TematkomentarzaZnak">
    <w:name w:val="Temat komentarza Znak"/>
    <w:basedOn w:val="TekstkomentarzaZnak"/>
    <w:link w:val="Tematkomentarza"/>
    <w:uiPriority w:val="99"/>
    <w:semiHidden/>
    <w:rsid w:val="00AA2715"/>
    <w:rPr>
      <w:b/>
      <w:bCs/>
      <w:sz w:val="20"/>
      <w:szCs w:val="20"/>
      <w:lang w:val="it-IT"/>
    </w:rPr>
  </w:style>
  <w:style w:type="paragraph" w:styleId="Poprawka">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rasmus-in@umk.pl"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Tekstzastpczy"/>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Tekstzastpczy"/>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Tekstzastpczy"/>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Tekstzastpczy"/>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Tekstzastpczy"/>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Tekstzastpczy"/>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Tekstzastpczy"/>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C9"/>
    <w:rsid w:val="002E414A"/>
    <w:rsid w:val="006A382E"/>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A488670F-E728-4748-B2DB-8A1497C1E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2232</Words>
  <Characters>13398</Characters>
  <Application>Microsoft Office Word</Application>
  <DocSecurity>0</DocSecurity>
  <Lines>111</Lines>
  <Paragraphs>31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15599</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Natalia Przytarska</cp:lastModifiedBy>
  <cp:revision>6</cp:revision>
  <cp:lastPrinted>2021-02-09T14:36:00Z</cp:lastPrinted>
  <dcterms:created xsi:type="dcterms:W3CDTF">2023-06-20T14:29:00Z</dcterms:created>
  <dcterms:modified xsi:type="dcterms:W3CDTF">2023-11-27T09:05:00Z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