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Family name and first name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organizational unit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telephone number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Application for an advance payment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the trip abroad to (country of destination) .........................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within the period from ................... to 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pay an advance payment according to the information in Travel abroad application form.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pay the advance payment as follows: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the bank (in the currency assigned to the country of destination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(ID card number.............................................................................)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my bank account number (in PLN* / in the currency assigned to the country of destination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*) (delete as appropriate)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(bank account number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IMPORTANT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In case of advance payment in a currency other than PLN, please provide the full bank name, IBAN and SWIFT / BIC)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agree to settle the advance payment within 14 days of returning to Poland. I authorize the University to deduct the unsettled advance payment from my next salary or scholarship.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 of the person leaving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tick as appropriate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Additional information from Department of Research / Department of Research and Projects: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amount (including currency) of the advance payment according to information in Travel abroad application form...........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Signature of an employee of the Department of Research / Department of Research and Project………………………………..…….….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 Unicode MS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The currency is indicated in the annex to the minister's regulation on receivables due to an employee employed in a state or local government unit of the budget for a business trip: AMOUNT OF DIET PER DAY FOR A TRAVEL ABROAD AND A LIMIT FOR ACCOMMODATION IN INDIVIDUAL COUNTRIES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WYSOKOŚĆ DIETY ZA DOBĘ PODRÓŻY ZAGRANICZNEJ ORAZ LIMITU NA NOCLEG W POSZCZEGÓLNYCH PAŃSTWACH)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(https://www.umk.pl/en/research/travel/)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455319"/>
    <w:rPr>
      <w:sz w:val="24"/>
      <w:szCs w:val="24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Default" w:customStyle="1">
    <w:name w:val="Default"/>
    <w:rsid w:val="000F2ACC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 w:val="1"/>
    <w:unhideWhenUsed w:val="1"/>
    <w:rsid w:val="00282105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semiHidden w:val="1"/>
    <w:rsid w:val="00282105"/>
  </w:style>
  <w:style w:type="character" w:styleId="Odwoanieprzypisudolnego">
    <w:name w:val="footnote reference"/>
    <w:basedOn w:val="Domylnaczcionkaakapitu"/>
    <w:semiHidden w:val="1"/>
    <w:unhideWhenUsed w:val="1"/>
    <w:rsid w:val="00282105"/>
    <w:rPr>
      <w:vertAlign w:val="superscript"/>
    </w:rPr>
  </w:style>
  <w:style w:type="paragraph" w:styleId="Tekstdymka">
    <w:name w:val="Balloon Text"/>
    <w:basedOn w:val="Normalny"/>
    <w:link w:val="TekstdymkaZnak"/>
    <w:semiHidden w:val="1"/>
    <w:unhideWhenUsed w:val="1"/>
    <w:rsid w:val="007A3C38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semiHidden w:val="1"/>
    <w:rsid w:val="007A3C38"/>
    <w:rPr>
      <w:rFonts w:ascii="Tahoma" w:cs="Tahoma" w:hAnsi="Tahoma"/>
      <w:sz w:val="16"/>
      <w:szCs w:val="16"/>
    </w:rPr>
  </w:style>
  <w:style w:type="character" w:styleId="Odwoaniedokomentarza">
    <w:name w:val="annotation reference"/>
    <w:basedOn w:val="Domylnaczcionkaakapitu"/>
    <w:semiHidden w:val="1"/>
    <w:unhideWhenUsed w:val="1"/>
    <w:rsid w:val="007B139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 w:val="1"/>
    <w:unhideWhenUsed w:val="1"/>
    <w:rsid w:val="007B1394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semiHidden w:val="1"/>
    <w:rsid w:val="007B1394"/>
  </w:style>
  <w:style w:type="paragraph" w:styleId="Tematkomentarza">
    <w:name w:val="annotation subject"/>
    <w:basedOn w:val="Tekstkomentarza"/>
    <w:next w:val="Tekstkomentarza"/>
    <w:link w:val="TematkomentarzaZnak"/>
    <w:semiHidden w:val="1"/>
    <w:unhideWhenUsed w:val="1"/>
    <w:rsid w:val="007B1394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semiHidden w:val="1"/>
    <w:rsid w:val="007B1394"/>
    <w:rPr>
      <w:b w:val="1"/>
      <w:bCs w:val="1"/>
    </w:rPr>
  </w:style>
  <w:style w:type="character" w:styleId="viiyi" w:customStyle="1">
    <w:name w:val="viiyi"/>
    <w:basedOn w:val="Domylnaczcionkaakapitu"/>
    <w:rsid w:val="00B04F7F"/>
  </w:style>
  <w:style w:type="character" w:styleId="jlqj4b" w:customStyle="1">
    <w:name w:val="jlqj4b"/>
    <w:basedOn w:val="Domylnaczcionkaakapitu"/>
    <w:rsid w:val="00B04F7F"/>
  </w:style>
  <w:style w:type="paragraph" w:styleId="Tekstprzypisukocowego">
    <w:name w:val="endnote text"/>
    <w:basedOn w:val="Normalny"/>
    <w:link w:val="TekstprzypisukocowegoZnak"/>
    <w:semiHidden w:val="1"/>
    <w:unhideWhenUsed w:val="1"/>
    <w:rsid w:val="0072183E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semiHidden w:val="1"/>
    <w:rsid w:val="0072183E"/>
  </w:style>
  <w:style w:type="character" w:styleId="Odwoanieprzypisukocowego">
    <w:name w:val="endnote reference"/>
    <w:basedOn w:val="Domylnaczcionkaakapitu"/>
    <w:semiHidden w:val="1"/>
    <w:unhideWhenUsed w:val="1"/>
    <w:rsid w:val="0072183E"/>
    <w:rPr>
      <w:vertAlign w:val="superscript"/>
    </w:rPr>
  </w:style>
  <w:style w:type="character" w:styleId="rynqvb" w:customStyle="1">
    <w:name w:val="rynqvb"/>
    <w:basedOn w:val="Domylnaczcionkaakapitu"/>
    <w:rsid w:val="0056655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k1UDsH9g0AtQ2/rcV8C8PG779A==">CgMxLjAaMAoBMBIrCikIB0IlChFRdWF0dHJvY2VudG8gU2FucxIQQXJpYWwgVW5pY29kZSBNUxowCgExEisKKQgHQiUKEVF1YXR0cm9jZW50byBTYW5zEhBBcmlhbCBVbmljb2RlIE1TGjAKATISKwopCAdCJQoRUXVhdHRyb2NlbnRvIFNhbnMSEEFyaWFsIFVuaWNvZGUgTVM4AHIhMTdndGd4dHhVU3dmUFBXbkZJMTlLUjVPelN3SEtTeHow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2024-06-07T11:51:00Z</dcterms:created>
  <dc:creator>Anna Niemcewicz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0x01010075A77179DC64C14E95F77F67068B7B96</vt:lpwstr>
  </property>
</Properties>
</file>